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B3" w:rsidRPr="00DC5609" w:rsidRDefault="00602BB3" w:rsidP="00DC5609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关于×××同志的政治审查报告</w:t>
      </w:r>
    </w:p>
    <w:p w:rsidR="00602BB3" w:rsidRPr="00A45262" w:rsidRDefault="00602BB3" w:rsidP="00602BB3">
      <w:pPr>
        <w:widowControl/>
        <w:spacing w:line="400" w:lineRule="exact"/>
        <w:ind w:firstLine="49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sz w:val="24"/>
        </w:rPr>
        <w:t>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（性别）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（民族）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日出生，籍贯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，文化程度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，现为北京师范大学经济与工商管理学院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级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专业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（本科生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/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硕士研究生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/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博士研究生）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bookmarkStart w:id="0" w:name="_GoBack"/>
      <w:bookmarkEnd w:id="0"/>
    </w:p>
    <w:p w:rsidR="00DC5609" w:rsidRPr="00A45262" w:rsidRDefault="00602BB3" w:rsidP="00DC5609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1.</w:t>
      </w:r>
      <w:r w:rsidRPr="00A45262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个人简历：</w:t>
      </w:r>
    </w:p>
    <w:p w:rsidR="00602BB3" w:rsidRPr="00A45262" w:rsidRDefault="00602BB3" w:rsidP="00DC5609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（小学）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602BB3" w:rsidRPr="00A45262" w:rsidRDefault="00602BB3" w:rsidP="00602BB3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（初中）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602BB3" w:rsidRPr="00A45262" w:rsidRDefault="00602BB3" w:rsidP="00602BB3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（高中）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602BB3" w:rsidRPr="00A45262" w:rsidRDefault="00602BB3" w:rsidP="00602BB3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（大学本科）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602BB3" w:rsidRPr="00A45262" w:rsidRDefault="00602BB3" w:rsidP="00602BB3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（硕士研究生）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602BB3" w:rsidRPr="00A45262" w:rsidRDefault="00602BB3" w:rsidP="00602BB3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−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今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（博士研究生）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602BB3" w:rsidRPr="00A45262" w:rsidRDefault="00602BB3" w:rsidP="00602BB3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2.</w:t>
      </w:r>
      <w:r w:rsidRPr="00A45262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政治审查情况</w:t>
      </w:r>
    </w:p>
    <w:p w:rsidR="00602BB3" w:rsidRPr="00A45262" w:rsidRDefault="00602BB3" w:rsidP="00602BB3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根据组织审查和本人介绍的情况，该同志历史清白，其家庭主要成员和联系密切的主要社会关系清楚。</w:t>
      </w:r>
    </w:p>
    <w:p w:rsidR="00602BB3" w:rsidRPr="00A45262" w:rsidRDefault="00602BB3" w:rsidP="00602BB3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父亲：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（政治面貌）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（本人成分）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，无政治历史问题。</w:t>
      </w:r>
    </w:p>
    <w:p w:rsidR="00602BB3" w:rsidRPr="00A45262" w:rsidRDefault="00602BB3" w:rsidP="00602BB3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母亲：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（政治面貌）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（本人成分）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，无政治历史问题。</w:t>
      </w:r>
    </w:p>
    <w:p w:rsidR="00602BB3" w:rsidRPr="00A45262" w:rsidRDefault="00602BB3" w:rsidP="00602BB3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配偶：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（政治面貌）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（本人成分）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，无政治历史问题。</w:t>
      </w:r>
    </w:p>
    <w:p w:rsidR="003F6554" w:rsidRPr="00A45262" w:rsidRDefault="003F6554" w:rsidP="00B70F7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bCs/>
          <w:kern w:val="0"/>
          <w:sz w:val="24"/>
          <w:szCs w:val="24"/>
        </w:rPr>
        <w:t>主要社会关系（如伯、叔、姑、舅、姨等）：</w:t>
      </w:r>
      <w:r w:rsidRPr="00A45262">
        <w:rPr>
          <w:rFonts w:ascii="Times New Roman" w:eastAsia="宋体" w:hAnsi="Times New Roman" w:cs="Times New Roman"/>
          <w:bCs/>
          <w:kern w:val="0"/>
          <w:sz w:val="24"/>
          <w:szCs w:val="24"/>
        </w:rPr>
        <w:t>×××</w:t>
      </w:r>
      <w:r w:rsidRPr="00A45262">
        <w:rPr>
          <w:rFonts w:ascii="Times New Roman" w:eastAsia="宋体" w:hAnsi="Times New Roman" w:cs="Times New Roman"/>
          <w:bCs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（政治面貌）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（本人成分）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，无政治历史问题。</w:t>
      </w:r>
    </w:p>
    <w:p w:rsidR="00B70F7C" w:rsidRPr="00A45262" w:rsidRDefault="00602BB3" w:rsidP="00B70F7C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3.</w:t>
      </w:r>
      <w:r w:rsidRPr="00A45262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政治历史情况</w:t>
      </w:r>
    </w:p>
    <w:p w:rsidR="00602BB3" w:rsidRPr="00A45262" w:rsidRDefault="00DC5609" w:rsidP="00DC5609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该同志无政治历史问题，。坚决拥护中国共产党的领导，拥护贯彻落实党的基本路线、方针、政策，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能够深刻领悟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两个确立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的决定性意义，增强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四个意识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、坚定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四个自信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、做到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两个维护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F6554" w:rsidRPr="00A45262">
        <w:rPr>
          <w:rFonts w:ascii="Times New Roman" w:eastAsia="宋体" w:hAnsi="Times New Roman" w:cs="Times New Roman"/>
          <w:kern w:val="0"/>
          <w:sz w:val="24"/>
          <w:szCs w:val="24"/>
        </w:rPr>
        <w:t>，在思想上、政治上、行动上同党中央保持高度一致。</w:t>
      </w:r>
    </w:p>
    <w:p w:rsidR="00602BB3" w:rsidRPr="00A45262" w:rsidRDefault="00602BB3" w:rsidP="00602BB3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4.</w:t>
      </w:r>
      <w:r w:rsidRPr="00A45262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现实表现情况</w:t>
      </w:r>
    </w:p>
    <w:p w:rsidR="00B70F7C" w:rsidRPr="00A45262" w:rsidRDefault="003F6554" w:rsidP="00B70F7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同志能够积极参加党组织活动，向党组织汇报思想。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同志</w:t>
      </w:r>
      <w:r w:rsidR="00602BB3"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（对党的情感、对党的认知、入党动机）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；</w:t>
      </w:r>
      <w:r w:rsidR="00602BB3"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（世界观、人生观和价值观）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；</w:t>
      </w:r>
      <w:r w:rsidR="00602BB3"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（对党纲、党章和政治理论的学习情况）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；</w:t>
      </w:r>
      <w:r w:rsidR="00602BB3"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（对党的基本路线、方针、政策的贯彻执行情况）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；</w:t>
      </w:r>
      <w:r w:rsidR="00602BB3"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（对法律法规和社会公德的遵守情况）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；</w:t>
      </w:r>
      <w:r w:rsidR="00602BB3"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（对群众路线的落实情况）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；</w:t>
      </w:r>
      <w:r w:rsidR="00602BB3" w:rsidRPr="00A45262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（日常学习和工作表现）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；等等。</w:t>
      </w:r>
    </w:p>
    <w:p w:rsidR="00602BB3" w:rsidRPr="00A45262" w:rsidRDefault="00602BB3" w:rsidP="00B70F7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根据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同志的入党申请及其现实表现，广泛征求党内外意见和党组织考察培养，认为该同志入党动机端正，目的明确，已基本符合党员条件，政审合格，建议党组织发展其为中共预备党员。</w:t>
      </w:r>
    </w:p>
    <w:p w:rsidR="00602BB3" w:rsidRPr="00A45262" w:rsidRDefault="00602BB3" w:rsidP="00602BB3">
      <w:pPr>
        <w:widowControl/>
        <w:spacing w:line="400" w:lineRule="exact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44E59" w:rsidRPr="00A45262" w:rsidRDefault="00944E59" w:rsidP="00602BB3">
      <w:pPr>
        <w:widowControl/>
        <w:spacing w:line="400" w:lineRule="exact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602BB3" w:rsidRPr="00A45262" w:rsidRDefault="00944E59" w:rsidP="00602BB3">
      <w:pPr>
        <w:widowControl/>
        <w:spacing w:line="400" w:lineRule="exact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中国共产党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北京师范大学经济与工商管理学院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支部委员会</w:t>
      </w:r>
    </w:p>
    <w:p w:rsidR="00025924" w:rsidRPr="00A45262" w:rsidRDefault="003F6554" w:rsidP="00944E59">
      <w:pPr>
        <w:widowControl/>
        <w:spacing w:line="40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</w:t>
      </w:r>
      <w:r w:rsidR="00944E59"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 xml:space="preserve"> ××××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="00602BB3" w:rsidRPr="00A45262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</w:p>
    <w:sectPr w:rsidR="00025924" w:rsidRPr="00A45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DA8" w:rsidRDefault="002C6DA8" w:rsidP="00944E59">
      <w:r>
        <w:separator/>
      </w:r>
    </w:p>
  </w:endnote>
  <w:endnote w:type="continuationSeparator" w:id="0">
    <w:p w:rsidR="002C6DA8" w:rsidRDefault="002C6DA8" w:rsidP="0094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DA8" w:rsidRDefault="002C6DA8" w:rsidP="00944E59">
      <w:r>
        <w:separator/>
      </w:r>
    </w:p>
  </w:footnote>
  <w:footnote w:type="continuationSeparator" w:id="0">
    <w:p w:rsidR="002C6DA8" w:rsidRDefault="002C6DA8" w:rsidP="00944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B3"/>
    <w:rsid w:val="00025924"/>
    <w:rsid w:val="002C6DA8"/>
    <w:rsid w:val="003F6554"/>
    <w:rsid w:val="004937CF"/>
    <w:rsid w:val="00602BB3"/>
    <w:rsid w:val="00901F21"/>
    <w:rsid w:val="00944E59"/>
    <w:rsid w:val="00A45262"/>
    <w:rsid w:val="00B70F7C"/>
    <w:rsid w:val="00D07277"/>
    <w:rsid w:val="00D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53A78-FA6D-4791-821E-E7DF2E5B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796</Characters>
  <Application>Microsoft Office Word</Application>
  <DocSecurity>0</DocSecurity>
  <Lines>6</Lines>
  <Paragraphs>1</Paragraphs>
  <ScaleCrop>false</ScaleCrop>
  <Company>Lenovo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2018-09-14T03:42:00Z</dcterms:created>
  <dcterms:modified xsi:type="dcterms:W3CDTF">2023-10-20T08:29:00Z</dcterms:modified>
</cp:coreProperties>
</file>